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5A2" w:rsidRPr="00915675" w:rsidRDefault="00915675" w:rsidP="00915675">
      <w:pPr>
        <w:spacing w:line="480" w:lineRule="auto"/>
        <w:jc w:val="center"/>
        <w:rPr>
          <w:rFonts w:ascii="Times New Roman" w:hAnsi="Times New Roman" w:cs="Times New Roman"/>
          <w:b/>
          <w:sz w:val="24"/>
          <w:szCs w:val="24"/>
        </w:rPr>
      </w:pPr>
      <w:r w:rsidRPr="00915675">
        <w:rPr>
          <w:rFonts w:ascii="Times New Roman" w:hAnsi="Times New Roman" w:cs="Times New Roman"/>
          <w:b/>
          <w:sz w:val="24"/>
          <w:szCs w:val="24"/>
        </w:rPr>
        <w:t>Week Four Discussion Forum</w:t>
      </w:r>
    </w:p>
    <w:p w:rsidR="00915675" w:rsidRPr="00915675" w:rsidRDefault="00915675" w:rsidP="009700FE">
      <w:pPr>
        <w:spacing w:line="480" w:lineRule="auto"/>
        <w:jc w:val="both"/>
        <w:rPr>
          <w:rFonts w:ascii="Times New Roman" w:hAnsi="Times New Roman" w:cs="Times New Roman"/>
          <w:b/>
          <w:sz w:val="24"/>
          <w:szCs w:val="24"/>
        </w:rPr>
      </w:pPr>
      <w:r w:rsidRPr="00915675">
        <w:rPr>
          <w:rFonts w:ascii="Times New Roman" w:hAnsi="Times New Roman" w:cs="Times New Roman"/>
          <w:b/>
          <w:sz w:val="24"/>
          <w:szCs w:val="24"/>
        </w:rPr>
        <w:t>Question 1</w:t>
      </w:r>
    </w:p>
    <w:p w:rsidR="004425A2" w:rsidRPr="004425A2" w:rsidRDefault="004425A2" w:rsidP="009700FE">
      <w:pPr>
        <w:spacing w:line="480" w:lineRule="auto"/>
        <w:ind w:firstLine="720"/>
        <w:jc w:val="both"/>
        <w:rPr>
          <w:rFonts w:ascii="Times New Roman" w:hAnsi="Times New Roman" w:cs="Times New Roman"/>
          <w:sz w:val="24"/>
          <w:szCs w:val="24"/>
        </w:rPr>
      </w:pPr>
      <w:r w:rsidRPr="004425A2">
        <w:rPr>
          <w:rFonts w:ascii="Times New Roman" w:hAnsi="Times New Roman" w:cs="Times New Roman"/>
          <w:sz w:val="24"/>
          <w:szCs w:val="24"/>
        </w:rPr>
        <w:t>The documents reveal that the European had interests in the Americas for the purposes of influencing economic proceedings in their countries. The search for gold and silver is depicted as a key reason for colonization of the Americas. The European powers like Spain had an interest in various minerals. Mineral reserves in their home countries were getting depleted with time. Supply was low yet demand was increasing steadily. There was the need to formulate ways of balancing demand and supply. That led to the search for external territories as avenues for satisfaction. This goal is reflected in the documents with considerable details.</w:t>
      </w:r>
    </w:p>
    <w:p w:rsidR="004425A2" w:rsidRPr="004425A2" w:rsidRDefault="004425A2" w:rsidP="009700FE">
      <w:pPr>
        <w:spacing w:line="480" w:lineRule="auto"/>
        <w:ind w:firstLine="720"/>
        <w:jc w:val="both"/>
        <w:rPr>
          <w:rFonts w:ascii="Times New Roman" w:hAnsi="Times New Roman" w:cs="Times New Roman"/>
          <w:sz w:val="24"/>
          <w:szCs w:val="24"/>
        </w:rPr>
      </w:pPr>
      <w:r w:rsidRPr="004425A2">
        <w:rPr>
          <w:rFonts w:ascii="Times New Roman" w:hAnsi="Times New Roman" w:cs="Times New Roman"/>
          <w:sz w:val="24"/>
          <w:szCs w:val="24"/>
        </w:rPr>
        <w:t>The urge to establish commercial centers and connections in the Americas is considered a motivation for European entry into the Americas. The European saw the Americas as business hubs and connection points for merchants in Europe. The duct established for instance one of the world’s largest business centers New York, initially known as New Amsterdam. The view of the documents is to establish such moves as ways of strengthening European trade capabilities by establishing several business hubs.</w:t>
      </w:r>
    </w:p>
    <w:p w:rsidR="004425A2" w:rsidRDefault="004425A2" w:rsidP="009700FE">
      <w:pPr>
        <w:spacing w:line="480" w:lineRule="auto"/>
        <w:ind w:firstLine="720"/>
        <w:jc w:val="both"/>
        <w:rPr>
          <w:rFonts w:ascii="Times New Roman" w:hAnsi="Times New Roman" w:cs="Times New Roman"/>
          <w:sz w:val="24"/>
          <w:szCs w:val="24"/>
        </w:rPr>
      </w:pPr>
      <w:r w:rsidRPr="004425A2">
        <w:rPr>
          <w:rFonts w:ascii="Times New Roman" w:hAnsi="Times New Roman" w:cs="Times New Roman"/>
          <w:sz w:val="24"/>
          <w:szCs w:val="24"/>
        </w:rPr>
        <w:t>European entry into the Americas was also linked to religious missionary activities as well as search for religious freedoms. There were widespread religious persecutions in the European continent for a very long time since the papacy came to power. Some people decided to seek freedom by escaping to worlds where the papacy had no jurisdiction. There were other European who just wanted to spread their faith to other countries. The Indians were a target for such missionary groups. The documents reveal that this could have been a motivating factor for European advancement into the Americas.</w:t>
      </w:r>
      <w:r>
        <w:rPr>
          <w:rFonts w:ascii="Times New Roman" w:hAnsi="Times New Roman" w:cs="Times New Roman"/>
          <w:sz w:val="24"/>
          <w:szCs w:val="24"/>
        </w:rPr>
        <w:t xml:space="preserve"> </w:t>
      </w:r>
    </w:p>
    <w:p w:rsidR="004425A2" w:rsidRDefault="004425A2" w:rsidP="009700FE">
      <w:pPr>
        <w:spacing w:line="480" w:lineRule="auto"/>
        <w:jc w:val="both"/>
        <w:rPr>
          <w:rFonts w:ascii="Times New Roman" w:hAnsi="Times New Roman" w:cs="Times New Roman"/>
          <w:sz w:val="24"/>
          <w:szCs w:val="24"/>
        </w:rPr>
      </w:pPr>
    </w:p>
    <w:p w:rsidR="004425A2" w:rsidRPr="00915675" w:rsidRDefault="00915675" w:rsidP="009700FE">
      <w:pPr>
        <w:spacing w:line="480" w:lineRule="auto"/>
        <w:jc w:val="both"/>
        <w:rPr>
          <w:rFonts w:ascii="Times New Roman" w:hAnsi="Times New Roman" w:cs="Times New Roman"/>
          <w:b/>
          <w:sz w:val="24"/>
          <w:szCs w:val="24"/>
        </w:rPr>
      </w:pPr>
      <w:r w:rsidRPr="00915675">
        <w:rPr>
          <w:rFonts w:ascii="Times New Roman" w:hAnsi="Times New Roman" w:cs="Times New Roman"/>
          <w:b/>
          <w:sz w:val="24"/>
          <w:szCs w:val="24"/>
        </w:rPr>
        <w:t>Question 2</w:t>
      </w:r>
    </w:p>
    <w:p w:rsidR="003D15F4" w:rsidRPr="00BF4FD4" w:rsidRDefault="003D15F4" w:rsidP="009700FE">
      <w:pPr>
        <w:spacing w:line="480" w:lineRule="auto"/>
        <w:ind w:firstLine="720"/>
        <w:jc w:val="both"/>
        <w:rPr>
          <w:rFonts w:ascii="Times New Roman" w:hAnsi="Times New Roman" w:cs="Times New Roman"/>
          <w:sz w:val="24"/>
          <w:szCs w:val="24"/>
        </w:rPr>
      </w:pPr>
      <w:r w:rsidRPr="00BF4FD4">
        <w:rPr>
          <w:rFonts w:ascii="Times New Roman" w:hAnsi="Times New Roman" w:cs="Times New Roman"/>
          <w:sz w:val="24"/>
          <w:szCs w:val="24"/>
        </w:rPr>
        <w:t xml:space="preserve">The document takes not of the new land under European conquest. It does not concentrate on the Amerindian economic organizations. However, it only concentrates on the European urge to conquer for economic gains. The European colonialists identified the Amerindian populations and considered them a threat to their conquest. They surged forward with was a way of reducing the native population. Many natives died in the conquest wars. There various diseases that attacked the natives that they never had immunity too. Therefore, a large population of the natives succumbed to these diseases thus weakening their revolt. The European has a plan to increase their economic base at the expense of the Amerindians. They did not hold with high regard the native economic affairs in their urge for conquest and economic gain. </w:t>
      </w:r>
    </w:p>
    <w:p w:rsidR="00EF3260" w:rsidRPr="007E6C60" w:rsidRDefault="007E6C60" w:rsidP="009700FE">
      <w:pPr>
        <w:spacing w:line="480" w:lineRule="auto"/>
        <w:jc w:val="both"/>
        <w:rPr>
          <w:rFonts w:ascii="Times New Roman" w:hAnsi="Times New Roman" w:cs="Times New Roman"/>
          <w:b/>
          <w:sz w:val="24"/>
          <w:szCs w:val="24"/>
        </w:rPr>
      </w:pPr>
      <w:r w:rsidRPr="007E6C60">
        <w:rPr>
          <w:rFonts w:ascii="Times New Roman" w:hAnsi="Times New Roman" w:cs="Times New Roman"/>
          <w:b/>
          <w:sz w:val="24"/>
          <w:szCs w:val="24"/>
        </w:rPr>
        <w:t>Question 3</w:t>
      </w:r>
    </w:p>
    <w:p w:rsidR="00B660DC" w:rsidRPr="00BF4FD4" w:rsidRDefault="003D15F4" w:rsidP="009700FE">
      <w:pPr>
        <w:spacing w:line="480" w:lineRule="auto"/>
        <w:ind w:firstLine="720"/>
        <w:jc w:val="both"/>
        <w:rPr>
          <w:rFonts w:ascii="Times New Roman" w:hAnsi="Times New Roman" w:cs="Times New Roman"/>
          <w:sz w:val="24"/>
          <w:szCs w:val="24"/>
        </w:rPr>
      </w:pPr>
      <w:r w:rsidRPr="00BF4FD4">
        <w:rPr>
          <w:rFonts w:ascii="Times New Roman" w:hAnsi="Times New Roman" w:cs="Times New Roman"/>
          <w:sz w:val="24"/>
          <w:szCs w:val="24"/>
        </w:rPr>
        <w:t xml:space="preserve">The documents are meant to explain the purpose of European conquest in the Americas. The European had the urge to increase their economic power by conquering new lands and exploiting their resources to increase their home bases. There are various human rights violations that were associated with European conquest even though not many scholars have written on such massacres and genocides. The Amerindian population is depicted as disadvantaged with increasing European conquest. Most of the natives face widespread discrimination is the process of European advancement. The documents depict the economic gains accumulated in Europe as a result of foreign colonialism and conquest. The use of forced labor and military prowess to force natives into involuntary cooperation was at the core of European strategy to conquer the Amerindians. The </w:t>
      </w:r>
      <w:r w:rsidRPr="00BF4FD4">
        <w:rPr>
          <w:rFonts w:ascii="Times New Roman" w:hAnsi="Times New Roman" w:cs="Times New Roman"/>
          <w:sz w:val="24"/>
          <w:szCs w:val="24"/>
        </w:rPr>
        <w:lastRenderedPageBreak/>
        <w:t xml:space="preserve">document also seems to remind the European of their urge to claim foreign territories as their own. To some extent, it reminds them </w:t>
      </w:r>
      <w:bookmarkStart w:id="0" w:name="_GoBack"/>
      <w:bookmarkEnd w:id="0"/>
      <w:r w:rsidRPr="00BF4FD4">
        <w:rPr>
          <w:rFonts w:ascii="Times New Roman" w:hAnsi="Times New Roman" w:cs="Times New Roman"/>
          <w:sz w:val="24"/>
          <w:szCs w:val="24"/>
        </w:rPr>
        <w:t>of an unwanted bit of their history.</w:t>
      </w:r>
    </w:p>
    <w:sectPr w:rsidR="00B660DC" w:rsidRPr="00BF4F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5153A8"/>
    <w:multiLevelType w:val="hybridMultilevel"/>
    <w:tmpl w:val="D7FA2D1A"/>
    <w:lvl w:ilvl="0" w:tplc="3AB816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BA5"/>
    <w:rsid w:val="000143A4"/>
    <w:rsid w:val="00085644"/>
    <w:rsid w:val="000D2FD0"/>
    <w:rsid w:val="0021320C"/>
    <w:rsid w:val="002C0071"/>
    <w:rsid w:val="002E6480"/>
    <w:rsid w:val="00362C32"/>
    <w:rsid w:val="003D15F4"/>
    <w:rsid w:val="004425A2"/>
    <w:rsid w:val="00444868"/>
    <w:rsid w:val="00636BA5"/>
    <w:rsid w:val="006900A9"/>
    <w:rsid w:val="006B63B2"/>
    <w:rsid w:val="007448DC"/>
    <w:rsid w:val="007E6C60"/>
    <w:rsid w:val="00805D1A"/>
    <w:rsid w:val="00872E3C"/>
    <w:rsid w:val="008A70F5"/>
    <w:rsid w:val="00915675"/>
    <w:rsid w:val="009700FE"/>
    <w:rsid w:val="009E1D8E"/>
    <w:rsid w:val="00A602DA"/>
    <w:rsid w:val="00B660DC"/>
    <w:rsid w:val="00BF4FD4"/>
    <w:rsid w:val="00DF1645"/>
    <w:rsid w:val="00E80EAC"/>
    <w:rsid w:val="00EF3260"/>
    <w:rsid w:val="00F02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2FA92C-17C8-46A3-82EC-CBA93B588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5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Prof Scofied</cp:lastModifiedBy>
  <cp:revision>2</cp:revision>
  <dcterms:created xsi:type="dcterms:W3CDTF">2018-09-17T14:21:00Z</dcterms:created>
  <dcterms:modified xsi:type="dcterms:W3CDTF">2018-09-17T14:21:00Z</dcterms:modified>
</cp:coreProperties>
</file>